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0A6" w:rsidRPr="00C0185D" w:rsidRDefault="00CE20A6" w:rsidP="00511A6B">
      <w:pPr>
        <w:jc w:val="center"/>
      </w:pPr>
      <w:r>
        <w:rPr>
          <w:noProof/>
        </w:rPr>
        <w:drawing>
          <wp:inline distT="0" distB="0" distL="0" distR="0" wp14:anchorId="799ECA07" wp14:editId="701D3245">
            <wp:extent cx="2762250" cy="400050"/>
            <wp:effectExtent l="0" t="0" r="0" b="0"/>
            <wp:docPr id="6" name="Picture 5" descr="con_media2_6000px -email"/>
            <wp:cNvGraphicFramePr/>
            <a:graphic xmlns:a="http://schemas.openxmlformats.org/drawingml/2006/main">
              <a:graphicData uri="http://schemas.openxmlformats.org/drawingml/2006/picture">
                <pic:pic xmlns:pic="http://schemas.openxmlformats.org/drawingml/2006/picture">
                  <pic:nvPicPr>
                    <pic:cNvPr id="6" name="Picture 5" descr="con_media2_6000px -emai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400050"/>
                    </a:xfrm>
                    <a:prstGeom prst="rect">
                      <a:avLst/>
                    </a:prstGeom>
                    <a:noFill/>
                    <a:ln>
                      <a:noFill/>
                    </a:ln>
                  </pic:spPr>
                </pic:pic>
              </a:graphicData>
            </a:graphic>
          </wp:inline>
        </w:drawing>
      </w:r>
    </w:p>
    <w:p w:rsidR="00511A6B" w:rsidRPr="00AC17F0" w:rsidRDefault="00511A6B" w:rsidP="002112F6">
      <w:pPr>
        <w:spacing w:after="0"/>
        <w:jc w:val="center"/>
        <w:rPr>
          <w:b/>
          <w:noProof/>
        </w:rPr>
      </w:pPr>
      <w:r w:rsidRPr="00AC17F0">
        <w:rPr>
          <w:b/>
          <w:noProof/>
        </w:rPr>
        <w:t>FULL-TIME OPPORTUNITY</w:t>
      </w:r>
    </w:p>
    <w:p w:rsidR="00CD43F8" w:rsidRPr="00AC17F0" w:rsidRDefault="00CD43F8" w:rsidP="002112F6">
      <w:pPr>
        <w:spacing w:after="0"/>
        <w:jc w:val="center"/>
        <w:rPr>
          <w:b/>
          <w:noProof/>
        </w:rPr>
      </w:pPr>
    </w:p>
    <w:p w:rsidR="00CE20A6" w:rsidRPr="00AC17F0" w:rsidRDefault="00511A6B" w:rsidP="002112F6">
      <w:pPr>
        <w:spacing w:after="0"/>
        <w:jc w:val="center"/>
        <w:rPr>
          <w:b/>
          <w:noProof/>
        </w:rPr>
      </w:pPr>
      <w:r w:rsidRPr="00AC17F0">
        <w:rPr>
          <w:b/>
          <w:noProof/>
        </w:rPr>
        <w:t>CONNECTICUT</w:t>
      </w:r>
      <w:r w:rsidR="00581089" w:rsidRPr="00AC17F0">
        <w:rPr>
          <w:b/>
          <w:noProof/>
        </w:rPr>
        <w:t xml:space="preserve"> </w:t>
      </w:r>
      <w:r w:rsidRPr="00AC17F0">
        <w:rPr>
          <w:b/>
          <w:noProof/>
        </w:rPr>
        <w:t>NATIONAL SALES MANAGER</w:t>
      </w:r>
      <w:r w:rsidR="00CE20A6" w:rsidRPr="00AC17F0">
        <w:rPr>
          <w:b/>
          <w:noProof/>
        </w:rPr>
        <w:t>/</w:t>
      </w:r>
      <w:r w:rsidRPr="00AC17F0">
        <w:rPr>
          <w:b/>
          <w:noProof/>
        </w:rPr>
        <w:t xml:space="preserve"> REGIONAL SALES MANAGER</w:t>
      </w:r>
    </w:p>
    <w:p w:rsidR="00CD43F8" w:rsidRDefault="00CD43F8" w:rsidP="00CD43F8">
      <w:pPr>
        <w:spacing w:after="0" w:line="240" w:lineRule="auto"/>
        <w:jc w:val="center"/>
        <w:rPr>
          <w:b/>
          <w:noProof/>
          <w:sz w:val="24"/>
          <w:szCs w:val="24"/>
        </w:rPr>
      </w:pPr>
    </w:p>
    <w:p w:rsidR="00511A6B" w:rsidRPr="00511A6B" w:rsidRDefault="00511A6B" w:rsidP="00424EBF">
      <w:pPr>
        <w:autoSpaceDE w:val="0"/>
        <w:autoSpaceDN w:val="0"/>
        <w:adjustRightInd w:val="0"/>
        <w:spacing w:after="0" w:line="240" w:lineRule="auto"/>
        <w:jc w:val="both"/>
        <w:rPr>
          <w:rFonts w:eastAsia="Times New Roman" w:cs="Times New Roman"/>
          <w:sz w:val="21"/>
          <w:szCs w:val="21"/>
        </w:rPr>
      </w:pPr>
      <w:r w:rsidRPr="00511A6B">
        <w:rPr>
          <w:rFonts w:eastAsia="Times New Roman" w:cs="Times New Roman"/>
          <w:sz w:val="21"/>
          <w:szCs w:val="21"/>
        </w:rPr>
        <w:t xml:space="preserve">Connoisseur Media is a broadcast media company that delivers quality radio to listeners, advertisers and communities.  Connoisseur is noted </w:t>
      </w:r>
      <w:r w:rsidRPr="00511A6B">
        <w:rPr>
          <w:rFonts w:ascii="Calibri" w:eastAsia="Times New Roman" w:hAnsi="Calibri" w:cs="Calibri"/>
          <w:sz w:val="21"/>
          <w:szCs w:val="21"/>
        </w:rPr>
        <w:t xml:space="preserve">as one of the top 20 radio broadcasters in the United States, according to BIA. </w:t>
      </w:r>
      <w:r w:rsidRPr="00511A6B">
        <w:rPr>
          <w:rFonts w:eastAsia="Times New Roman" w:cs="Times New Roman"/>
          <w:sz w:val="21"/>
          <w:szCs w:val="21"/>
        </w:rPr>
        <w:t>In the p</w:t>
      </w:r>
      <w:r w:rsidRPr="00424EBF">
        <w:rPr>
          <w:rFonts w:eastAsia="Times New Roman" w:cs="Times New Roman"/>
          <w:sz w:val="21"/>
          <w:szCs w:val="21"/>
        </w:rPr>
        <w:t>ast 18</w:t>
      </w:r>
      <w:r w:rsidRPr="00511A6B">
        <w:rPr>
          <w:rFonts w:eastAsia="Times New Roman" w:cs="Times New Roman"/>
          <w:sz w:val="21"/>
          <w:szCs w:val="21"/>
        </w:rPr>
        <w:t xml:space="preserve"> months we have grown exponentially from a company of approximately 200 employees to nearly 500 today.  </w:t>
      </w:r>
      <w:r w:rsidRPr="00511A6B">
        <w:rPr>
          <w:rFonts w:ascii="Calibri" w:eastAsia="Times New Roman" w:hAnsi="Calibri" w:cs="Calibri"/>
          <w:sz w:val="21"/>
          <w:szCs w:val="21"/>
        </w:rPr>
        <w:t>This is an exciting time to be in the Radio Broadcasting industry and to be a part of Connoisseur Media. Our commitment to our community, employees and clients is what makes us special.</w:t>
      </w:r>
    </w:p>
    <w:p w:rsidR="00424EBF" w:rsidRPr="00424EBF" w:rsidRDefault="00424EBF" w:rsidP="00424EBF">
      <w:pPr>
        <w:spacing w:after="0" w:line="240" w:lineRule="auto"/>
        <w:jc w:val="both"/>
        <w:rPr>
          <w:b/>
          <w:noProof/>
          <w:sz w:val="21"/>
          <w:szCs w:val="21"/>
        </w:rPr>
      </w:pPr>
    </w:p>
    <w:p w:rsidR="00CE20A6" w:rsidRPr="00424EBF" w:rsidRDefault="00CE20A6" w:rsidP="00424EBF">
      <w:pPr>
        <w:spacing w:after="0" w:line="240" w:lineRule="auto"/>
        <w:jc w:val="both"/>
        <w:rPr>
          <w:b/>
          <w:sz w:val="21"/>
          <w:szCs w:val="21"/>
        </w:rPr>
      </w:pPr>
      <w:r w:rsidRPr="00424EBF">
        <w:rPr>
          <w:b/>
          <w:sz w:val="21"/>
          <w:szCs w:val="21"/>
          <w:u w:val="single"/>
        </w:rPr>
        <w:t>POSITION OVERVIEW</w:t>
      </w:r>
      <w:r w:rsidRPr="00424EBF">
        <w:rPr>
          <w:b/>
          <w:sz w:val="21"/>
          <w:szCs w:val="21"/>
        </w:rPr>
        <w:t>:</w:t>
      </w:r>
    </w:p>
    <w:p w:rsidR="00CE20A6" w:rsidRDefault="00CD43F8" w:rsidP="00424EBF">
      <w:pPr>
        <w:spacing w:after="0" w:line="240" w:lineRule="auto"/>
        <w:jc w:val="both"/>
        <w:rPr>
          <w:sz w:val="21"/>
          <w:szCs w:val="21"/>
        </w:rPr>
      </w:pPr>
      <w:r w:rsidRPr="00424EBF">
        <w:rPr>
          <w:sz w:val="21"/>
          <w:szCs w:val="21"/>
        </w:rPr>
        <w:t>Candidate will be expected t</w:t>
      </w:r>
      <w:r w:rsidR="00CE20A6" w:rsidRPr="00424EBF">
        <w:rPr>
          <w:sz w:val="21"/>
          <w:szCs w:val="21"/>
        </w:rPr>
        <w:t>o build, maintain and direct an effective national sales effort for Connoisseur’s Connecticut radio stations in Hartford, New Haven, Bridgeport</w:t>
      </w:r>
      <w:r w:rsidRPr="00424EBF">
        <w:rPr>
          <w:sz w:val="21"/>
          <w:szCs w:val="21"/>
        </w:rPr>
        <w:t xml:space="preserve">, and Stamford/Norwalk.  Work </w:t>
      </w:r>
      <w:r w:rsidR="00CE20A6" w:rsidRPr="00424EBF">
        <w:rPr>
          <w:sz w:val="21"/>
          <w:szCs w:val="21"/>
        </w:rPr>
        <w:t>with other regional Connoisseur stations to develop new sales opportunities to help grow</w:t>
      </w:r>
      <w:r w:rsidR="00C0185D" w:rsidRPr="00424EBF">
        <w:rPr>
          <w:sz w:val="21"/>
          <w:szCs w:val="21"/>
        </w:rPr>
        <w:t xml:space="preserve"> the</w:t>
      </w:r>
      <w:r w:rsidR="00CE20A6" w:rsidRPr="00424EBF">
        <w:rPr>
          <w:sz w:val="21"/>
          <w:szCs w:val="21"/>
        </w:rPr>
        <w:t xml:space="preserve"> entire platform in the CT/NY/NJ/PA region.  </w:t>
      </w:r>
    </w:p>
    <w:p w:rsidR="00424EBF" w:rsidRDefault="00424EBF" w:rsidP="00424EBF">
      <w:pPr>
        <w:spacing w:after="0" w:line="240" w:lineRule="auto"/>
        <w:jc w:val="both"/>
        <w:rPr>
          <w:sz w:val="21"/>
          <w:szCs w:val="21"/>
        </w:rPr>
      </w:pPr>
    </w:p>
    <w:p w:rsidR="002112F6" w:rsidRDefault="002112F6" w:rsidP="002112F6">
      <w:pPr>
        <w:spacing w:after="0" w:line="240" w:lineRule="auto"/>
        <w:jc w:val="both"/>
        <w:rPr>
          <w:sz w:val="21"/>
          <w:szCs w:val="21"/>
        </w:rPr>
      </w:pPr>
      <w:r w:rsidRPr="00424EBF">
        <w:rPr>
          <w:sz w:val="21"/>
          <w:szCs w:val="21"/>
        </w:rPr>
        <w:t xml:space="preserve">This position will be an integral part of the Connecticut and regional operation and will be a fully contributing member of the management team and be expected to collaborate positively with the local team to assist in the overall success and profitability of Connoisseur Media CT.  </w:t>
      </w:r>
    </w:p>
    <w:p w:rsidR="002112F6" w:rsidRPr="00424EBF" w:rsidRDefault="002112F6" w:rsidP="00424EBF">
      <w:pPr>
        <w:spacing w:after="0" w:line="240" w:lineRule="auto"/>
        <w:jc w:val="both"/>
        <w:rPr>
          <w:sz w:val="21"/>
          <w:szCs w:val="21"/>
        </w:rPr>
      </w:pPr>
    </w:p>
    <w:p w:rsidR="00424EBF" w:rsidRPr="00424EBF" w:rsidRDefault="00CE20A6" w:rsidP="00424EBF">
      <w:pPr>
        <w:spacing w:after="0" w:line="240" w:lineRule="auto"/>
        <w:jc w:val="both"/>
        <w:rPr>
          <w:sz w:val="21"/>
          <w:szCs w:val="21"/>
        </w:rPr>
      </w:pPr>
      <w:r w:rsidRPr="00424EBF">
        <w:rPr>
          <w:sz w:val="21"/>
          <w:szCs w:val="21"/>
        </w:rPr>
        <w:t xml:space="preserve">The National Sales Manager on behalf of the Connecticut </w:t>
      </w:r>
      <w:proofErr w:type="gramStart"/>
      <w:r w:rsidRPr="00424EBF">
        <w:rPr>
          <w:sz w:val="21"/>
          <w:szCs w:val="21"/>
        </w:rPr>
        <w:t>stations</w:t>
      </w:r>
      <w:r w:rsidR="00CD43F8" w:rsidRPr="00424EBF">
        <w:rPr>
          <w:sz w:val="21"/>
          <w:szCs w:val="21"/>
        </w:rPr>
        <w:t>,</w:t>
      </w:r>
      <w:proofErr w:type="gramEnd"/>
      <w:r w:rsidRPr="00424EBF">
        <w:rPr>
          <w:sz w:val="21"/>
          <w:szCs w:val="21"/>
        </w:rPr>
        <w:t xml:space="preserve"> will motivate and direct the national rep firm in a way that will assure the station’s national sales goals are achieved as determined by the Market Manager.  The regional aspect of the position will require a person with an entrepreneurial spirit looking to leverage an amazing portfolio strategically located right outside the NYC and </w:t>
      </w:r>
      <w:r w:rsidR="00C0185D" w:rsidRPr="00424EBF">
        <w:rPr>
          <w:sz w:val="21"/>
          <w:szCs w:val="21"/>
        </w:rPr>
        <w:t>Philadelphia</w:t>
      </w:r>
      <w:r w:rsidRPr="00424EBF">
        <w:rPr>
          <w:sz w:val="21"/>
          <w:szCs w:val="21"/>
        </w:rPr>
        <w:t xml:space="preserve"> metros to </w:t>
      </w:r>
      <w:r w:rsidR="00C0185D" w:rsidRPr="00424EBF">
        <w:rPr>
          <w:sz w:val="21"/>
          <w:szCs w:val="21"/>
        </w:rPr>
        <w:t>maximize</w:t>
      </w:r>
      <w:r w:rsidRPr="00424EBF">
        <w:rPr>
          <w:sz w:val="21"/>
          <w:szCs w:val="21"/>
        </w:rPr>
        <w:t xml:space="preserve"> sponsorship, and</w:t>
      </w:r>
      <w:r w:rsidR="00424EBF" w:rsidRPr="00424EBF">
        <w:rPr>
          <w:sz w:val="21"/>
          <w:szCs w:val="21"/>
        </w:rPr>
        <w:t xml:space="preserve"> regional sales opportunities. </w:t>
      </w:r>
    </w:p>
    <w:p w:rsidR="00424EBF" w:rsidRPr="00424EBF" w:rsidRDefault="00424EBF" w:rsidP="00424EBF">
      <w:pPr>
        <w:spacing w:after="0" w:line="240" w:lineRule="auto"/>
        <w:jc w:val="both"/>
        <w:rPr>
          <w:sz w:val="21"/>
          <w:szCs w:val="21"/>
        </w:rPr>
      </w:pPr>
    </w:p>
    <w:p w:rsidR="00424EBF" w:rsidRPr="00424EBF" w:rsidRDefault="00424EBF" w:rsidP="00424EBF">
      <w:pPr>
        <w:spacing w:after="0" w:line="240" w:lineRule="auto"/>
        <w:jc w:val="both"/>
        <w:rPr>
          <w:sz w:val="21"/>
          <w:szCs w:val="21"/>
        </w:rPr>
      </w:pPr>
      <w:r w:rsidRPr="00424EBF">
        <w:rPr>
          <w:b/>
          <w:sz w:val="21"/>
          <w:szCs w:val="21"/>
          <w:u w:val="single"/>
        </w:rPr>
        <w:t>POSITION REQUIREMENTS</w:t>
      </w:r>
      <w:r w:rsidRPr="00424EBF">
        <w:rPr>
          <w:sz w:val="21"/>
          <w:szCs w:val="21"/>
        </w:rPr>
        <w:t>:</w:t>
      </w:r>
    </w:p>
    <w:p w:rsidR="00CE20A6" w:rsidRPr="00424EBF" w:rsidRDefault="00AD7027" w:rsidP="00424EBF">
      <w:pPr>
        <w:pStyle w:val="ListParagraph"/>
        <w:numPr>
          <w:ilvl w:val="0"/>
          <w:numId w:val="2"/>
        </w:numPr>
        <w:spacing w:after="0" w:line="240" w:lineRule="auto"/>
        <w:jc w:val="both"/>
        <w:rPr>
          <w:rFonts w:eastAsia="Times New Roman" w:cs="Arial"/>
          <w:sz w:val="21"/>
          <w:szCs w:val="21"/>
        </w:rPr>
      </w:pPr>
      <w:r w:rsidRPr="00424EBF">
        <w:rPr>
          <w:rFonts w:eastAsia="Times New Roman" w:cs="Arial"/>
          <w:b/>
          <w:bCs/>
          <w:sz w:val="21"/>
          <w:szCs w:val="21"/>
        </w:rPr>
        <w:t>Minimum of 5</w:t>
      </w:r>
      <w:r w:rsidR="00CE20A6" w:rsidRPr="00424EBF">
        <w:rPr>
          <w:rFonts w:eastAsia="Times New Roman" w:cs="Arial"/>
          <w:b/>
          <w:bCs/>
          <w:sz w:val="21"/>
          <w:szCs w:val="21"/>
        </w:rPr>
        <w:t xml:space="preserve"> years</w:t>
      </w:r>
      <w:r w:rsidR="002112F6">
        <w:rPr>
          <w:rFonts w:eastAsia="Times New Roman" w:cs="Arial"/>
          <w:b/>
          <w:bCs/>
          <w:sz w:val="21"/>
          <w:szCs w:val="21"/>
        </w:rPr>
        <w:t xml:space="preserve"> </w:t>
      </w:r>
      <w:r w:rsidR="00CD43F8" w:rsidRPr="00424EBF">
        <w:rPr>
          <w:rFonts w:eastAsia="Times New Roman" w:cs="Arial"/>
          <w:sz w:val="21"/>
          <w:szCs w:val="21"/>
        </w:rPr>
        <w:t>media</w:t>
      </w:r>
      <w:r w:rsidRPr="00424EBF">
        <w:rPr>
          <w:rFonts w:eastAsia="Times New Roman" w:cs="Arial"/>
          <w:sz w:val="21"/>
          <w:szCs w:val="21"/>
        </w:rPr>
        <w:t xml:space="preserve"> </w:t>
      </w:r>
      <w:r w:rsidR="00CE20A6" w:rsidRPr="00424EBF">
        <w:rPr>
          <w:rFonts w:eastAsia="Times New Roman" w:cs="Arial"/>
          <w:sz w:val="21"/>
          <w:szCs w:val="21"/>
        </w:rPr>
        <w:t xml:space="preserve">sales experience.  </w:t>
      </w:r>
      <w:r w:rsidR="00C0185D" w:rsidRPr="00424EBF">
        <w:rPr>
          <w:rFonts w:eastAsia="Times New Roman" w:cs="Arial"/>
          <w:sz w:val="21"/>
          <w:szCs w:val="21"/>
        </w:rPr>
        <w:t xml:space="preserve"> </w:t>
      </w:r>
    </w:p>
    <w:p w:rsidR="00CE20A6" w:rsidRPr="00424EBF" w:rsidRDefault="00C0185D" w:rsidP="00424EBF">
      <w:pPr>
        <w:numPr>
          <w:ilvl w:val="0"/>
          <w:numId w:val="2"/>
        </w:numPr>
        <w:shd w:val="clear" w:color="auto" w:fill="FFFFFF"/>
        <w:spacing w:after="0" w:line="240" w:lineRule="auto"/>
        <w:jc w:val="both"/>
        <w:rPr>
          <w:rFonts w:eastAsia="Times New Roman" w:cs="Arial"/>
          <w:sz w:val="21"/>
          <w:szCs w:val="21"/>
        </w:rPr>
      </w:pPr>
      <w:r w:rsidRPr="00424EBF">
        <w:rPr>
          <w:rFonts w:eastAsia="Times New Roman" w:cs="Arial"/>
          <w:sz w:val="21"/>
          <w:szCs w:val="21"/>
        </w:rPr>
        <w:t>Competence in and a p</w:t>
      </w:r>
      <w:r w:rsidR="00CE20A6" w:rsidRPr="00424EBF">
        <w:rPr>
          <w:rFonts w:eastAsia="Times New Roman" w:cs="Arial"/>
          <w:sz w:val="21"/>
          <w:szCs w:val="21"/>
        </w:rPr>
        <w:t xml:space="preserve">roven successful </w:t>
      </w:r>
      <w:r w:rsidRPr="00424EBF">
        <w:rPr>
          <w:rFonts w:eastAsia="Times New Roman" w:cs="Arial"/>
          <w:sz w:val="21"/>
          <w:szCs w:val="21"/>
        </w:rPr>
        <w:t xml:space="preserve">sales record with an </w:t>
      </w:r>
      <w:r w:rsidR="00CE20A6" w:rsidRPr="00424EBF">
        <w:rPr>
          <w:rFonts w:eastAsia="Times New Roman" w:cs="Arial"/>
          <w:sz w:val="21"/>
          <w:szCs w:val="21"/>
        </w:rPr>
        <w:t>effective</w:t>
      </w:r>
      <w:r w:rsidRPr="00424EBF">
        <w:rPr>
          <w:rFonts w:eastAsia="Times New Roman" w:cs="Arial"/>
          <w:sz w:val="21"/>
          <w:szCs w:val="21"/>
        </w:rPr>
        <w:t xml:space="preserve"> use of</w:t>
      </w:r>
      <w:r w:rsidR="00CE20A6" w:rsidRPr="00424EBF">
        <w:rPr>
          <w:rFonts w:eastAsia="Times New Roman" w:cs="Arial"/>
          <w:sz w:val="21"/>
          <w:szCs w:val="21"/>
        </w:rPr>
        <w:t xml:space="preserve"> quantitative </w:t>
      </w:r>
      <w:r w:rsidRPr="00424EBF">
        <w:rPr>
          <w:rFonts w:eastAsia="Times New Roman" w:cs="Arial"/>
          <w:sz w:val="21"/>
          <w:szCs w:val="21"/>
        </w:rPr>
        <w:t xml:space="preserve">and qualitative </w:t>
      </w:r>
      <w:r w:rsidR="00CE20A6" w:rsidRPr="00424EBF">
        <w:rPr>
          <w:rFonts w:eastAsia="Times New Roman" w:cs="Arial"/>
          <w:sz w:val="21"/>
          <w:szCs w:val="21"/>
        </w:rPr>
        <w:t>data, research and client promotions.</w:t>
      </w:r>
    </w:p>
    <w:p w:rsidR="00CE20A6" w:rsidRPr="00424EBF" w:rsidRDefault="00C0185D" w:rsidP="002112F6">
      <w:pPr>
        <w:numPr>
          <w:ilvl w:val="0"/>
          <w:numId w:val="2"/>
        </w:numPr>
        <w:shd w:val="clear" w:color="auto" w:fill="FFFFFF"/>
        <w:spacing w:before="100" w:beforeAutospacing="1" w:after="0" w:line="240" w:lineRule="auto"/>
        <w:jc w:val="both"/>
        <w:rPr>
          <w:rFonts w:eastAsia="Times New Roman" w:cs="Arial"/>
          <w:sz w:val="21"/>
          <w:szCs w:val="21"/>
        </w:rPr>
      </w:pPr>
      <w:r w:rsidRPr="00424EBF">
        <w:rPr>
          <w:rFonts w:eastAsia="Times New Roman" w:cs="Arial"/>
          <w:sz w:val="21"/>
          <w:szCs w:val="21"/>
        </w:rPr>
        <w:t>Successfully organize, direct</w:t>
      </w:r>
      <w:r w:rsidR="00AD7027" w:rsidRPr="00424EBF">
        <w:rPr>
          <w:rFonts w:eastAsia="Times New Roman" w:cs="Arial"/>
          <w:sz w:val="21"/>
          <w:szCs w:val="21"/>
        </w:rPr>
        <w:t xml:space="preserve">, coach, &amp; motivate the </w:t>
      </w:r>
      <w:r w:rsidR="00CE20A6" w:rsidRPr="00424EBF">
        <w:rPr>
          <w:rFonts w:eastAsia="Times New Roman" w:cs="Arial"/>
          <w:sz w:val="21"/>
          <w:szCs w:val="21"/>
        </w:rPr>
        <w:t>national rep effort.</w:t>
      </w:r>
    </w:p>
    <w:p w:rsidR="00AC17F0" w:rsidRDefault="00C0185D" w:rsidP="00424EBF">
      <w:pPr>
        <w:numPr>
          <w:ilvl w:val="0"/>
          <w:numId w:val="2"/>
        </w:numPr>
        <w:shd w:val="clear" w:color="auto" w:fill="FFFFFF"/>
        <w:spacing w:before="100" w:beforeAutospacing="1" w:after="0" w:line="240" w:lineRule="auto"/>
        <w:jc w:val="both"/>
        <w:rPr>
          <w:rFonts w:eastAsia="Times New Roman" w:cs="Arial"/>
          <w:sz w:val="21"/>
          <w:szCs w:val="21"/>
        </w:rPr>
      </w:pPr>
      <w:r w:rsidRPr="00424EBF">
        <w:rPr>
          <w:rFonts w:eastAsia="Times New Roman" w:cs="Arial"/>
          <w:sz w:val="21"/>
          <w:szCs w:val="21"/>
        </w:rPr>
        <w:t>A</w:t>
      </w:r>
      <w:r w:rsidR="00CE20A6" w:rsidRPr="00424EBF">
        <w:rPr>
          <w:rFonts w:eastAsia="Times New Roman" w:cs="Arial"/>
          <w:sz w:val="21"/>
          <w:szCs w:val="21"/>
        </w:rPr>
        <w:t>bility to demonstrate creative thinking and con</w:t>
      </w:r>
      <w:r w:rsidR="00AD7027" w:rsidRPr="00424EBF">
        <w:rPr>
          <w:rFonts w:eastAsia="Times New Roman" w:cs="Arial"/>
          <w:sz w:val="21"/>
          <w:szCs w:val="21"/>
        </w:rPr>
        <w:t>tribute aggressive, passionate</w:t>
      </w:r>
      <w:r w:rsidR="00CE20A6" w:rsidRPr="00424EBF">
        <w:rPr>
          <w:rFonts w:eastAsia="Times New Roman" w:cs="Arial"/>
          <w:sz w:val="21"/>
          <w:szCs w:val="21"/>
        </w:rPr>
        <w:t xml:space="preserve"> and positive perspectives to business challenges and opportunities.</w:t>
      </w:r>
    </w:p>
    <w:p w:rsidR="00AC17F0" w:rsidRDefault="002112F6" w:rsidP="00424EBF">
      <w:pPr>
        <w:numPr>
          <w:ilvl w:val="0"/>
          <w:numId w:val="2"/>
        </w:numPr>
        <w:shd w:val="clear" w:color="auto" w:fill="FFFFFF"/>
        <w:spacing w:before="100" w:beforeAutospacing="1" w:after="0" w:line="240" w:lineRule="auto"/>
        <w:jc w:val="both"/>
        <w:rPr>
          <w:rFonts w:eastAsia="Times New Roman" w:cs="Arial"/>
          <w:sz w:val="21"/>
          <w:szCs w:val="21"/>
        </w:rPr>
      </w:pPr>
      <w:r>
        <w:rPr>
          <w:rFonts w:eastAsia="Times New Roman" w:cs="Arial"/>
          <w:sz w:val="21"/>
          <w:szCs w:val="21"/>
        </w:rPr>
        <w:t>Ability to work effectively with management team to design and implement national sales budgets &amp; strategies as well as regional opportunities.</w:t>
      </w:r>
    </w:p>
    <w:p w:rsidR="002112F6" w:rsidRDefault="002112F6" w:rsidP="00424EBF">
      <w:pPr>
        <w:numPr>
          <w:ilvl w:val="0"/>
          <w:numId w:val="2"/>
        </w:numPr>
        <w:shd w:val="clear" w:color="auto" w:fill="FFFFFF"/>
        <w:spacing w:before="100" w:beforeAutospacing="1" w:after="0" w:line="240" w:lineRule="auto"/>
        <w:jc w:val="both"/>
        <w:rPr>
          <w:rFonts w:eastAsia="Times New Roman" w:cs="Arial"/>
          <w:sz w:val="21"/>
          <w:szCs w:val="21"/>
        </w:rPr>
      </w:pPr>
      <w:r>
        <w:rPr>
          <w:rFonts w:eastAsia="Times New Roman" w:cs="Arial"/>
          <w:sz w:val="21"/>
          <w:szCs w:val="21"/>
        </w:rPr>
        <w:t>Capability to develop and maintain client relationships to enhance the effectiveness of the national firm.</w:t>
      </w:r>
    </w:p>
    <w:p w:rsidR="002112F6" w:rsidRDefault="002112F6" w:rsidP="00424EBF">
      <w:pPr>
        <w:numPr>
          <w:ilvl w:val="0"/>
          <w:numId w:val="2"/>
        </w:numPr>
        <w:shd w:val="clear" w:color="auto" w:fill="FFFFFF"/>
        <w:spacing w:before="100" w:beforeAutospacing="1" w:after="0" w:line="240" w:lineRule="auto"/>
        <w:jc w:val="both"/>
        <w:rPr>
          <w:rFonts w:eastAsia="Times New Roman" w:cs="Arial"/>
          <w:sz w:val="21"/>
          <w:szCs w:val="21"/>
        </w:rPr>
      </w:pPr>
      <w:r>
        <w:rPr>
          <w:rFonts w:eastAsia="Times New Roman" w:cs="Arial"/>
          <w:sz w:val="21"/>
          <w:szCs w:val="21"/>
        </w:rPr>
        <w:t>Proficiency in communicating effectively.</w:t>
      </w:r>
    </w:p>
    <w:p w:rsidR="002112F6" w:rsidRDefault="002112F6" w:rsidP="00424EBF">
      <w:pPr>
        <w:numPr>
          <w:ilvl w:val="0"/>
          <w:numId w:val="2"/>
        </w:numPr>
        <w:shd w:val="clear" w:color="auto" w:fill="FFFFFF"/>
        <w:spacing w:before="100" w:beforeAutospacing="1" w:after="0" w:line="240" w:lineRule="auto"/>
        <w:jc w:val="both"/>
        <w:rPr>
          <w:rFonts w:eastAsia="Times New Roman" w:cs="Arial"/>
          <w:sz w:val="21"/>
          <w:szCs w:val="21"/>
        </w:rPr>
      </w:pPr>
      <w:r>
        <w:rPr>
          <w:rFonts w:eastAsia="Times New Roman" w:cs="Arial"/>
          <w:sz w:val="21"/>
          <w:szCs w:val="21"/>
        </w:rPr>
        <w:t>Willing to travel, as required.  Must have a current and valid driver’s license.</w:t>
      </w:r>
    </w:p>
    <w:p w:rsidR="002112F6" w:rsidRDefault="002112F6" w:rsidP="00424EBF">
      <w:pPr>
        <w:numPr>
          <w:ilvl w:val="0"/>
          <w:numId w:val="2"/>
        </w:numPr>
        <w:shd w:val="clear" w:color="auto" w:fill="FFFFFF"/>
        <w:spacing w:before="100" w:beforeAutospacing="1" w:after="0" w:line="240" w:lineRule="auto"/>
        <w:jc w:val="both"/>
        <w:rPr>
          <w:rFonts w:eastAsia="Times New Roman" w:cs="Arial"/>
          <w:sz w:val="21"/>
          <w:szCs w:val="21"/>
        </w:rPr>
      </w:pPr>
      <w:r>
        <w:rPr>
          <w:rFonts w:eastAsia="Times New Roman" w:cs="Arial"/>
          <w:sz w:val="21"/>
          <w:szCs w:val="21"/>
        </w:rPr>
        <w:t>Demonstrate professional appearance and demeanor.</w:t>
      </w:r>
    </w:p>
    <w:p w:rsidR="002112F6" w:rsidRDefault="002112F6" w:rsidP="00424EBF">
      <w:pPr>
        <w:spacing w:after="0" w:line="240" w:lineRule="auto"/>
        <w:jc w:val="both"/>
        <w:rPr>
          <w:rFonts w:eastAsia="Times New Roman" w:cs="Times New Roman"/>
          <w:sz w:val="21"/>
          <w:szCs w:val="21"/>
        </w:rPr>
      </w:pPr>
    </w:p>
    <w:p w:rsidR="00511A6B" w:rsidRDefault="00511A6B" w:rsidP="00424EBF">
      <w:pPr>
        <w:spacing w:after="0" w:line="240" w:lineRule="auto"/>
        <w:jc w:val="both"/>
        <w:rPr>
          <w:rFonts w:eastAsia="Times New Roman" w:cs="Times New Roman"/>
          <w:sz w:val="21"/>
          <w:szCs w:val="21"/>
        </w:rPr>
      </w:pPr>
      <w:r w:rsidRPr="00511A6B">
        <w:rPr>
          <w:rFonts w:eastAsia="Times New Roman" w:cs="Times New Roman"/>
          <w:sz w:val="21"/>
          <w:szCs w:val="21"/>
        </w:rPr>
        <w:t xml:space="preserve">We offer a competitive salary, benefits, retirement plan and paid-time-off.  If you are a </w:t>
      </w:r>
      <w:r w:rsidRPr="00424EBF">
        <w:rPr>
          <w:rFonts w:eastAsia="Times New Roman" w:cs="Times New Roman"/>
          <w:b/>
          <w:sz w:val="21"/>
          <w:szCs w:val="21"/>
        </w:rPr>
        <w:t xml:space="preserve">qualified </w:t>
      </w:r>
      <w:r w:rsidRPr="00511A6B">
        <w:rPr>
          <w:rFonts w:eastAsia="Times New Roman" w:cs="Times New Roman"/>
          <w:b/>
          <w:sz w:val="21"/>
          <w:szCs w:val="21"/>
        </w:rPr>
        <w:t>candidate</w:t>
      </w:r>
      <w:r w:rsidRPr="00511A6B">
        <w:rPr>
          <w:rFonts w:eastAsia="Times New Roman" w:cs="Times New Roman"/>
          <w:sz w:val="21"/>
          <w:szCs w:val="21"/>
        </w:rPr>
        <w:t xml:space="preserve"> please send your </w:t>
      </w:r>
      <w:r w:rsidRPr="00511A6B">
        <w:rPr>
          <w:rFonts w:eastAsia="Times New Roman" w:cs="Times New Roman"/>
          <w:sz w:val="21"/>
          <w:szCs w:val="21"/>
          <w:u w:val="single"/>
        </w:rPr>
        <w:t>resume and salary requirements</w:t>
      </w:r>
      <w:r w:rsidR="00CD43F8" w:rsidRPr="00424EBF">
        <w:rPr>
          <w:rFonts w:eastAsia="Times New Roman" w:cs="Times New Roman"/>
          <w:sz w:val="21"/>
          <w:szCs w:val="21"/>
        </w:rPr>
        <w:t xml:space="preserve"> </w:t>
      </w:r>
      <w:r w:rsidRPr="00511A6B">
        <w:rPr>
          <w:rFonts w:eastAsia="Times New Roman" w:cs="Times New Roman"/>
          <w:sz w:val="21"/>
          <w:szCs w:val="21"/>
        </w:rPr>
        <w:t xml:space="preserve">to </w:t>
      </w:r>
      <w:hyperlink r:id="rId9" w:history="1">
        <w:r w:rsidR="00AE7080" w:rsidRPr="00E11B8A">
          <w:rPr>
            <w:rStyle w:val="Hyperlink"/>
            <w:rFonts w:eastAsia="Times New Roman" w:cs="Times New Roman"/>
            <w:sz w:val="21"/>
            <w:szCs w:val="21"/>
          </w:rPr>
          <w:t>kristin.okesson@connoisseurct.com</w:t>
        </w:r>
      </w:hyperlink>
      <w:r w:rsidR="00AE7080">
        <w:rPr>
          <w:rFonts w:eastAsia="Times New Roman" w:cs="Times New Roman"/>
          <w:sz w:val="21"/>
          <w:szCs w:val="21"/>
        </w:rPr>
        <w:t xml:space="preserve"> </w:t>
      </w:r>
      <w:r w:rsidR="00CD43F8" w:rsidRPr="00424EBF">
        <w:rPr>
          <w:rFonts w:eastAsia="Times New Roman" w:cs="Times New Roman"/>
          <w:sz w:val="21"/>
          <w:szCs w:val="21"/>
        </w:rPr>
        <w:t xml:space="preserve">with “Sales Manager candidate” </w:t>
      </w:r>
      <w:r w:rsidRPr="00511A6B">
        <w:rPr>
          <w:rFonts w:eastAsia="Times New Roman" w:cs="Times New Roman"/>
          <w:sz w:val="21"/>
          <w:szCs w:val="21"/>
        </w:rPr>
        <w:t xml:space="preserve">in </w:t>
      </w:r>
      <w:proofErr w:type="gramStart"/>
      <w:r w:rsidRPr="00511A6B">
        <w:rPr>
          <w:rFonts w:eastAsia="Times New Roman" w:cs="Times New Roman"/>
          <w:sz w:val="21"/>
          <w:szCs w:val="21"/>
        </w:rPr>
        <w:t>the</w:t>
      </w:r>
      <w:proofErr w:type="gramEnd"/>
      <w:r w:rsidRPr="00511A6B">
        <w:rPr>
          <w:rFonts w:eastAsia="Times New Roman" w:cs="Times New Roman"/>
          <w:sz w:val="21"/>
          <w:szCs w:val="21"/>
        </w:rPr>
        <w:t xml:space="preserve"> subject line.   </w:t>
      </w:r>
    </w:p>
    <w:p w:rsidR="002112F6" w:rsidRPr="00511A6B" w:rsidRDefault="002112F6" w:rsidP="00424EBF">
      <w:pPr>
        <w:spacing w:after="0" w:line="240" w:lineRule="auto"/>
        <w:jc w:val="both"/>
        <w:rPr>
          <w:rFonts w:eastAsia="Times New Roman" w:cs="Times New Roman"/>
          <w:sz w:val="21"/>
          <w:szCs w:val="21"/>
        </w:rPr>
      </w:pPr>
    </w:p>
    <w:p w:rsidR="00CE20A6" w:rsidRPr="00424EBF" w:rsidRDefault="00511A6B" w:rsidP="00CD43F8">
      <w:pPr>
        <w:spacing w:after="0" w:line="240" w:lineRule="auto"/>
        <w:jc w:val="both"/>
        <w:rPr>
          <w:sz w:val="18"/>
          <w:szCs w:val="18"/>
        </w:rPr>
      </w:pPr>
      <w:r w:rsidRPr="00511A6B">
        <w:rPr>
          <w:rFonts w:ascii="Arial Narrow" w:eastAsia="Times New Roman" w:hAnsi="Arial Narrow" w:cs="Times New Roman"/>
          <w:sz w:val="18"/>
          <w:szCs w:val="18"/>
        </w:rPr>
        <w:t xml:space="preserve">Connoisseur Media, LLC provides equal employment opportunities (EEO) to all employees and applicants for employment without regard to race, color, religion, gender, sexual orientation, national origin, age, disability, marital status, amnesty, or status as a covered veteran in accordance with federal, state and local laws. </w:t>
      </w:r>
    </w:p>
    <w:sectPr w:rsidR="00CE20A6" w:rsidRPr="00424EBF" w:rsidSect="002112F6">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B0" w:rsidRDefault="003516B0" w:rsidP="00CD43F8">
      <w:pPr>
        <w:spacing w:after="0" w:line="240" w:lineRule="auto"/>
      </w:pPr>
      <w:r>
        <w:separator/>
      </w:r>
    </w:p>
  </w:endnote>
  <w:endnote w:type="continuationSeparator" w:id="0">
    <w:p w:rsidR="003516B0" w:rsidRDefault="003516B0" w:rsidP="00CD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2F6" w:rsidRPr="00CD43F8" w:rsidRDefault="002112F6">
    <w:pPr>
      <w:pStyle w:val="Footer"/>
      <w:rPr>
        <w:i/>
        <w:sz w:val="16"/>
        <w:szCs w:val="16"/>
      </w:rPr>
    </w:pPr>
    <w:r w:rsidRPr="00CD43F8">
      <w:rPr>
        <w:i/>
        <w:sz w:val="16"/>
        <w:szCs w:val="16"/>
      </w:rPr>
      <w:t>5/28/2014</w:t>
    </w:r>
  </w:p>
  <w:p w:rsidR="002112F6" w:rsidRDefault="00211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B0" w:rsidRDefault="003516B0" w:rsidP="00CD43F8">
      <w:pPr>
        <w:spacing w:after="0" w:line="240" w:lineRule="auto"/>
      </w:pPr>
      <w:r>
        <w:separator/>
      </w:r>
    </w:p>
  </w:footnote>
  <w:footnote w:type="continuationSeparator" w:id="0">
    <w:p w:rsidR="003516B0" w:rsidRDefault="003516B0" w:rsidP="00CD4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27A8E"/>
    <w:multiLevelType w:val="multilevel"/>
    <w:tmpl w:val="C36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B86FFE"/>
    <w:multiLevelType w:val="hybridMultilevel"/>
    <w:tmpl w:val="F9584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D65068"/>
    <w:multiLevelType w:val="hybridMultilevel"/>
    <w:tmpl w:val="F440D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0A6"/>
    <w:rsid w:val="0005347F"/>
    <w:rsid w:val="000B1B71"/>
    <w:rsid w:val="00131558"/>
    <w:rsid w:val="001F0B97"/>
    <w:rsid w:val="002112F6"/>
    <w:rsid w:val="003516B0"/>
    <w:rsid w:val="00424EBF"/>
    <w:rsid w:val="00511A6B"/>
    <w:rsid w:val="00581089"/>
    <w:rsid w:val="007346BB"/>
    <w:rsid w:val="00AC17F0"/>
    <w:rsid w:val="00AD7027"/>
    <w:rsid w:val="00AE7080"/>
    <w:rsid w:val="00BB6B60"/>
    <w:rsid w:val="00C0185D"/>
    <w:rsid w:val="00CD43F8"/>
    <w:rsid w:val="00CE2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A6"/>
    <w:rPr>
      <w:rFonts w:ascii="Tahoma" w:hAnsi="Tahoma" w:cs="Tahoma"/>
      <w:sz w:val="16"/>
      <w:szCs w:val="16"/>
    </w:rPr>
  </w:style>
  <w:style w:type="paragraph" w:styleId="ListParagraph">
    <w:name w:val="List Paragraph"/>
    <w:basedOn w:val="Normal"/>
    <w:uiPriority w:val="34"/>
    <w:qFormat/>
    <w:rsid w:val="00C0185D"/>
    <w:pPr>
      <w:ind w:left="720"/>
      <w:contextualSpacing/>
    </w:pPr>
  </w:style>
  <w:style w:type="character" w:styleId="Hyperlink">
    <w:name w:val="Hyperlink"/>
    <w:basedOn w:val="DefaultParagraphFont"/>
    <w:uiPriority w:val="99"/>
    <w:unhideWhenUsed/>
    <w:rsid w:val="00CD43F8"/>
    <w:rPr>
      <w:color w:val="0000FF" w:themeColor="hyperlink"/>
      <w:u w:val="single"/>
    </w:rPr>
  </w:style>
  <w:style w:type="paragraph" w:styleId="Header">
    <w:name w:val="header"/>
    <w:basedOn w:val="Normal"/>
    <w:link w:val="HeaderChar"/>
    <w:uiPriority w:val="99"/>
    <w:unhideWhenUsed/>
    <w:rsid w:val="00CD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F8"/>
  </w:style>
  <w:style w:type="paragraph" w:styleId="Footer">
    <w:name w:val="footer"/>
    <w:basedOn w:val="Normal"/>
    <w:link w:val="FooterChar"/>
    <w:uiPriority w:val="99"/>
    <w:unhideWhenUsed/>
    <w:rsid w:val="00CD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A6"/>
    <w:rPr>
      <w:rFonts w:ascii="Tahoma" w:hAnsi="Tahoma" w:cs="Tahoma"/>
      <w:sz w:val="16"/>
      <w:szCs w:val="16"/>
    </w:rPr>
  </w:style>
  <w:style w:type="paragraph" w:styleId="ListParagraph">
    <w:name w:val="List Paragraph"/>
    <w:basedOn w:val="Normal"/>
    <w:uiPriority w:val="34"/>
    <w:qFormat/>
    <w:rsid w:val="00C0185D"/>
    <w:pPr>
      <w:ind w:left="720"/>
      <w:contextualSpacing/>
    </w:pPr>
  </w:style>
  <w:style w:type="character" w:styleId="Hyperlink">
    <w:name w:val="Hyperlink"/>
    <w:basedOn w:val="DefaultParagraphFont"/>
    <w:uiPriority w:val="99"/>
    <w:unhideWhenUsed/>
    <w:rsid w:val="00CD43F8"/>
    <w:rPr>
      <w:color w:val="0000FF" w:themeColor="hyperlink"/>
      <w:u w:val="single"/>
    </w:rPr>
  </w:style>
  <w:style w:type="paragraph" w:styleId="Header">
    <w:name w:val="header"/>
    <w:basedOn w:val="Normal"/>
    <w:link w:val="HeaderChar"/>
    <w:uiPriority w:val="99"/>
    <w:unhideWhenUsed/>
    <w:rsid w:val="00CD4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3F8"/>
  </w:style>
  <w:style w:type="paragraph" w:styleId="Footer">
    <w:name w:val="footer"/>
    <w:basedOn w:val="Normal"/>
    <w:link w:val="FooterChar"/>
    <w:uiPriority w:val="99"/>
    <w:unhideWhenUsed/>
    <w:rsid w:val="00CD4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7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stin.okesson@connoisseur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C7DFE059</Template>
  <TotalTime>24</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Cox Media Group</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Okesson</dc:creator>
  <cp:lastModifiedBy>Jane Manley</cp:lastModifiedBy>
  <cp:revision>5</cp:revision>
  <cp:lastPrinted>2014-05-28T19:28:00Z</cp:lastPrinted>
  <dcterms:created xsi:type="dcterms:W3CDTF">2014-05-28T19:07:00Z</dcterms:created>
  <dcterms:modified xsi:type="dcterms:W3CDTF">2014-05-28T19:14:00Z</dcterms:modified>
</cp:coreProperties>
</file>